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7D1A" w14:textId="77777777" w:rsidR="00934C77" w:rsidRDefault="00AB3168">
      <w:r>
        <w:t xml:space="preserve">Minnesanteckningar från spåret om </w:t>
      </w:r>
      <w:r w:rsidR="00BD50DD">
        <w:t>Kunskapsglapp – Kristina Göteborgs universitet</w:t>
      </w:r>
    </w:p>
    <w:p w14:paraId="2F0C7D1B" w14:textId="77777777" w:rsidR="00AB3168" w:rsidRPr="00BD50DD" w:rsidRDefault="00AB3168">
      <w:pPr>
        <w:rPr>
          <w:b/>
        </w:rPr>
      </w:pPr>
      <w:r w:rsidRPr="00BD50DD">
        <w:rPr>
          <w:b/>
        </w:rPr>
        <w:t>Frågeställningar:</w:t>
      </w:r>
    </w:p>
    <w:p w14:paraId="2F0C7D1C" w14:textId="77777777" w:rsidR="00915345" w:rsidRDefault="00915345" w:rsidP="00BD50DD">
      <w:pPr>
        <w:pStyle w:val="Liststycke"/>
        <w:numPr>
          <w:ilvl w:val="0"/>
          <w:numId w:val="1"/>
        </w:numPr>
      </w:pPr>
      <w:r>
        <w:t>Kunskapsglapp och samarbetsmöjligheter</w:t>
      </w:r>
    </w:p>
    <w:p w14:paraId="2F0C7D1D" w14:textId="77777777" w:rsidR="00915345" w:rsidRDefault="00915345" w:rsidP="00BD50DD">
      <w:pPr>
        <w:pStyle w:val="Liststycke"/>
        <w:numPr>
          <w:ilvl w:val="0"/>
          <w:numId w:val="1"/>
        </w:numPr>
      </w:pPr>
      <w:r>
        <w:t>Goda exempel</w:t>
      </w:r>
    </w:p>
    <w:p w14:paraId="2F0C7D1E" w14:textId="77777777" w:rsidR="00915345" w:rsidRDefault="00915345" w:rsidP="00BD50DD">
      <w:pPr>
        <w:pStyle w:val="Liststycke"/>
        <w:numPr>
          <w:ilvl w:val="0"/>
          <w:numId w:val="1"/>
        </w:numPr>
      </w:pPr>
      <w:r>
        <w:t>Är det koldioxidutsläppen som det är viktiga</w:t>
      </w:r>
    </w:p>
    <w:p w14:paraId="2F0C7D1F" w14:textId="77777777" w:rsidR="00915345" w:rsidRDefault="00915345" w:rsidP="00BD50DD">
      <w:pPr>
        <w:pStyle w:val="Liststycke"/>
        <w:numPr>
          <w:ilvl w:val="0"/>
          <w:numId w:val="1"/>
        </w:numPr>
      </w:pPr>
      <w:r>
        <w:t>Individnivå</w:t>
      </w:r>
    </w:p>
    <w:p w14:paraId="2F0C7D20" w14:textId="77777777" w:rsidR="00915345" w:rsidRDefault="00915345" w:rsidP="00BD50DD">
      <w:pPr>
        <w:pStyle w:val="Liststycke"/>
        <w:numPr>
          <w:ilvl w:val="0"/>
          <w:numId w:val="1"/>
        </w:numPr>
      </w:pPr>
      <w:r>
        <w:t>Organisationsnivå</w:t>
      </w:r>
    </w:p>
    <w:p w14:paraId="2F0C7D21" w14:textId="77777777" w:rsidR="00915345" w:rsidRDefault="00915345">
      <w:r>
        <w:t xml:space="preserve">Kunskapsglapp – hur gör man som företag att göra hållbara investering – hur gör man den bästa </w:t>
      </w:r>
      <w:proofErr w:type="gramStart"/>
      <w:r>
        <w:t>investeringen  -</w:t>
      </w:r>
      <w:proofErr w:type="gramEnd"/>
      <w:r>
        <w:t xml:space="preserve"> behov av forskningskompetens – vill ha enkla konkreta ”råd” , investering/återinvestering</w:t>
      </w:r>
    </w:p>
    <w:p w14:paraId="2F0C7D22" w14:textId="77777777" w:rsidR="003A5658" w:rsidRDefault="003A5658">
      <w:r>
        <w:t>Tycka tilliga – i branschen – svårt att ta till sig fakta</w:t>
      </w:r>
      <w:r w:rsidR="00BD50DD">
        <w:t xml:space="preserve">, men samtidigt bör </w:t>
      </w:r>
      <w:r>
        <w:t>forskarvärlden också använda ett språk som är begriplig</w:t>
      </w:r>
      <w:r w:rsidR="00BD50DD">
        <w:t>t.</w:t>
      </w:r>
    </w:p>
    <w:p w14:paraId="2F0C7D23" w14:textId="77777777" w:rsidR="000129C6" w:rsidRDefault="003A5658">
      <w:r>
        <w:t xml:space="preserve">NHB – kan vara en katalysator, </w:t>
      </w:r>
      <w:proofErr w:type="spellStart"/>
      <w:r>
        <w:t>sprda</w:t>
      </w:r>
      <w:proofErr w:type="spellEnd"/>
      <w:r>
        <w:t xml:space="preserve"> info, göra ”konferens”</w:t>
      </w:r>
    </w:p>
    <w:p w14:paraId="2F0C7D24" w14:textId="77777777" w:rsidR="000129C6" w:rsidRDefault="000129C6">
      <w:r>
        <w:t>Karta på aktörer på vägen mot hållbar utveckling</w:t>
      </w:r>
    </w:p>
    <w:p w14:paraId="2F0C7D25" w14:textId="77777777" w:rsidR="000129C6" w:rsidRDefault="000129C6">
      <w:r>
        <w:t xml:space="preserve">Alla vill turismen väl men kan inte koppla det till vad som </w:t>
      </w:r>
      <w:r w:rsidR="00BD50DD">
        <w:t>är viktigt och faktabaserat, där skulle vi kunna hjälpas åt att rita upp karta. Det finns också rapporter skrivna som skulle kunna vara bra att ta till sig.</w:t>
      </w:r>
    </w:p>
    <w:p w14:paraId="2F0C7D26" w14:textId="77777777" w:rsidR="007C58E7" w:rsidRDefault="007C58E7">
      <w:r>
        <w:t>Interaktionen mellan forskare och de som jobbar i näringen</w:t>
      </w:r>
      <w:r w:rsidR="00BD50DD">
        <w:t xml:space="preserve"> är viktigt för att få fram en så hållbar näring som möjligt.</w:t>
      </w:r>
    </w:p>
    <w:p w14:paraId="2F0C7D2B" w14:textId="3827CF0E" w:rsidR="00915345" w:rsidRDefault="003A5658">
      <w:r>
        <w:t xml:space="preserve">BFUF </w:t>
      </w:r>
      <w:r w:rsidR="00BD50DD">
        <w:t>–</w:t>
      </w:r>
      <w:r>
        <w:t xml:space="preserve"> forskningsanslag</w:t>
      </w:r>
    </w:p>
    <w:p w14:paraId="2F0C7D2C" w14:textId="77777777" w:rsidR="00AB3168" w:rsidRDefault="00AB3168">
      <w:r>
        <w:t>Hur skapar vi bra intern kommunikation?</w:t>
      </w:r>
    </w:p>
    <w:p w14:paraId="2F0C7D2D" w14:textId="77777777" w:rsidR="00AB3168" w:rsidRDefault="00AB3168">
      <w:r>
        <w:t>Nyckel till engagemang för att behålla befintliga medarbetare och locka till sig nya</w:t>
      </w:r>
    </w:p>
    <w:p w14:paraId="2F0C7D2E" w14:textId="77777777" w:rsidR="00AB3168" w:rsidRDefault="00AB3168">
      <w:r>
        <w:t>Framgångsfaktorer – utse en hållbarhetsgrupp, avdelningsspecifika utbildningar/ verksamhetsanpassade utbildningar</w:t>
      </w:r>
    </w:p>
    <w:p w14:paraId="2F0C7D2F" w14:textId="77777777" w:rsidR="00AB3168" w:rsidRDefault="00AB3168">
      <w:r>
        <w:t>Utbildning som ligger nära den verklighet medarbetarna är</w:t>
      </w:r>
    </w:p>
    <w:p w14:paraId="2F0C7D30" w14:textId="77777777" w:rsidR="00AB3168" w:rsidRDefault="00AB3168">
      <w:r>
        <w:t>Studiebesök hos leverantörer etc.</w:t>
      </w:r>
    </w:p>
    <w:p w14:paraId="2F0C7D31" w14:textId="77777777" w:rsidR="00AB3168" w:rsidRDefault="00AB3168">
      <w:r>
        <w:t>Göra workshop omkring hållbarhetspolicy där alla medarbetare är med så alla blir delaktiga</w:t>
      </w:r>
    </w:p>
    <w:p w14:paraId="2F0C7D32" w14:textId="77777777" w:rsidR="00AB3168" w:rsidRDefault="00AB3168">
      <w:r>
        <w:t>Allmän kunskapshöjning så att alla vågar prata hållbarhet</w:t>
      </w:r>
    </w:p>
    <w:p w14:paraId="2F0C7D33" w14:textId="77777777" w:rsidR="00AB3168" w:rsidRDefault="00AB3168">
      <w:r>
        <w:t>Tro på det man gör</w:t>
      </w:r>
    </w:p>
    <w:p w14:paraId="2F0C7D34" w14:textId="77777777" w:rsidR="00AB3168" w:rsidRDefault="00AB3168">
      <w:r>
        <w:t>Hållbarhetsveckor med olika teman några gånger per år</w:t>
      </w:r>
    </w:p>
    <w:p w14:paraId="2F0C7D35" w14:textId="77777777" w:rsidR="00AB3168" w:rsidRDefault="00AB3168">
      <w:r>
        <w:t>Happenings och uppmärksamhet till hållbarhetshjältar</w:t>
      </w:r>
    </w:p>
    <w:p w14:paraId="2F0C7D36" w14:textId="77777777" w:rsidR="00AB3168" w:rsidRDefault="00AB3168">
      <w:r>
        <w:t>Tävlingar som engagerar</w:t>
      </w:r>
    </w:p>
    <w:p w14:paraId="2F0C7D37" w14:textId="77777777" w:rsidR="00AB3168" w:rsidRDefault="00AB3168">
      <w:proofErr w:type="spellStart"/>
      <w:r>
        <w:lastRenderedPageBreak/>
        <w:t>Nudgin</w:t>
      </w:r>
      <w:r w:rsidR="005D7260">
        <w:t>g</w:t>
      </w:r>
      <w:proofErr w:type="spellEnd"/>
    </w:p>
    <w:p w14:paraId="2F0C7D38" w14:textId="5EE3A390" w:rsidR="005D7260" w:rsidRDefault="005D7260">
      <w:r>
        <w:t>Cirkulation på arbetsplatsen så att man byter arbetsuppgifter och lär sig de andras yrken</w:t>
      </w:r>
      <w:r w:rsidR="00D87557">
        <w:br/>
      </w:r>
      <w:r w:rsidR="00D87557">
        <w:br/>
        <w:t>Minnesanteckningar från Annika Johansson</w:t>
      </w:r>
      <w:bookmarkStart w:id="0" w:name="_GoBack"/>
      <w:bookmarkEnd w:id="0"/>
    </w:p>
    <w:sectPr w:rsidR="005D7260" w:rsidSect="0093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0C2D"/>
    <w:multiLevelType w:val="hybridMultilevel"/>
    <w:tmpl w:val="B85C2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C"/>
    <w:rsid w:val="000129C6"/>
    <w:rsid w:val="00035179"/>
    <w:rsid w:val="00072DDC"/>
    <w:rsid w:val="00095320"/>
    <w:rsid w:val="002124CE"/>
    <w:rsid w:val="003A5658"/>
    <w:rsid w:val="004515AD"/>
    <w:rsid w:val="005D7260"/>
    <w:rsid w:val="00717DAE"/>
    <w:rsid w:val="007C58E7"/>
    <w:rsid w:val="00915345"/>
    <w:rsid w:val="00934C77"/>
    <w:rsid w:val="00AB3168"/>
    <w:rsid w:val="00B677D1"/>
    <w:rsid w:val="00BD50DD"/>
    <w:rsid w:val="00CA6A7F"/>
    <w:rsid w:val="00D87557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D1A"/>
  <w15:docId w15:val="{94A8886D-2766-496C-BEFB-49EEB7B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C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Simon Strandvik</cp:lastModifiedBy>
  <cp:revision>2</cp:revision>
  <dcterms:created xsi:type="dcterms:W3CDTF">2019-09-04T12:22:00Z</dcterms:created>
  <dcterms:modified xsi:type="dcterms:W3CDTF">2019-09-04T12:22:00Z</dcterms:modified>
</cp:coreProperties>
</file>